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428" w:rsidRPr="00827947" w:rsidRDefault="00215428" w:rsidP="003B7E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27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Опросный лист для заказа </w:t>
      </w:r>
      <w:proofErr w:type="spellStart"/>
      <w:r w:rsidRPr="00827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термошкафов</w:t>
      </w:r>
      <w:proofErr w:type="spellEnd"/>
      <w:r w:rsidRPr="00827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Хиттерм</w:t>
      </w:r>
      <w:proofErr w:type="spellEnd"/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®</w:t>
      </w:r>
      <w:r w:rsidR="001D732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/</w:t>
      </w:r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ШПТ®</w:t>
      </w:r>
      <w:r w:rsidR="001D732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/</w:t>
      </w:r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ШПТ-М®</w:t>
      </w:r>
    </w:p>
    <w:tbl>
      <w:tblPr>
        <w:tblStyle w:val="a5"/>
        <w:tblW w:w="10916" w:type="dxa"/>
        <w:jc w:val="center"/>
        <w:shd w:val="clear" w:color="auto" w:fill="DAEEF3" w:themeFill="accent5" w:themeFillTint="33"/>
        <w:tblLayout w:type="fixed"/>
        <w:tblLook w:val="0600" w:firstRow="0" w:lastRow="0" w:firstColumn="0" w:lastColumn="0" w:noHBand="1" w:noVBand="1"/>
      </w:tblPr>
      <w:tblGrid>
        <w:gridCol w:w="1277"/>
        <w:gridCol w:w="1417"/>
        <w:gridCol w:w="27"/>
        <w:gridCol w:w="8"/>
        <w:gridCol w:w="107"/>
        <w:gridCol w:w="425"/>
        <w:gridCol w:w="377"/>
        <w:gridCol w:w="48"/>
        <w:gridCol w:w="142"/>
        <w:gridCol w:w="567"/>
        <w:gridCol w:w="1063"/>
        <w:gridCol w:w="71"/>
        <w:gridCol w:w="1559"/>
        <w:gridCol w:w="189"/>
        <w:gridCol w:w="945"/>
        <w:gridCol w:w="72"/>
        <w:gridCol w:w="2622"/>
      </w:tblGrid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1. 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Общие данные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top w:val="single" w:sz="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Организация</w:t>
            </w:r>
          </w:p>
        </w:tc>
        <w:tc>
          <w:tcPr>
            <w:tcW w:w="8080" w:type="dxa"/>
            <w:gridSpan w:val="1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Контактное лицо / контакты</w:t>
            </w:r>
          </w:p>
        </w:tc>
        <w:tc>
          <w:tcPr>
            <w:tcW w:w="8080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объекта</w:t>
            </w:r>
          </w:p>
        </w:tc>
        <w:tc>
          <w:tcPr>
            <w:tcW w:w="8080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Шифр проекта / № опросного листа</w:t>
            </w:r>
          </w:p>
        </w:tc>
        <w:tc>
          <w:tcPr>
            <w:tcW w:w="8080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67930" w:rsidRPr="008E58C4" w:rsidTr="00DE7B12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567930" w:rsidRPr="008E58C4" w:rsidRDefault="00567930" w:rsidP="008D0EF6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Зона установки</w:t>
            </w:r>
          </w:p>
        </w:tc>
        <w:tc>
          <w:tcPr>
            <w:tcW w:w="5458" w:type="dxa"/>
            <w:gridSpan w:val="11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930" w:rsidRPr="008E58C4" w:rsidRDefault="002E718F" w:rsidP="008D0EF6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567930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567930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proofErr w:type="spellStart"/>
            <w:r w:rsidR="00567930" w:rsidRPr="008E58C4">
              <w:rPr>
                <w:rFonts w:ascii="Times New Roman" w:hAnsi="Times New Roman" w:cs="Times New Roman"/>
                <w:sz w:val="16"/>
                <w:szCs w:val="16"/>
              </w:rPr>
              <w:t>Взрывоопасная</w:t>
            </w:r>
            <w:r w:rsidR="00567930">
              <w:rPr>
                <w:rFonts w:ascii="Times New Roman" w:hAnsi="Times New Roman" w:cs="Times New Roman"/>
                <w:sz w:val="14"/>
                <w:szCs w:val="14"/>
              </w:rPr>
              <w:t>Класс</w:t>
            </w:r>
            <w:proofErr w:type="spellEnd"/>
            <w:r w:rsidR="00567930">
              <w:rPr>
                <w:rFonts w:ascii="Times New Roman" w:hAnsi="Times New Roman" w:cs="Times New Roman"/>
                <w:sz w:val="14"/>
                <w:szCs w:val="14"/>
              </w:rPr>
              <w:t xml:space="preserve"> зоны</w:t>
            </w:r>
            <w:r w:rsidR="00567930" w:rsidRPr="008E58C4">
              <w:rPr>
                <w:rFonts w:ascii="Times New Roman" w:hAnsi="Times New Roman" w:cs="Times New Roman"/>
                <w:sz w:val="14"/>
                <w:szCs w:val="14"/>
              </w:rPr>
              <w:t>___</w:t>
            </w:r>
            <w:r w:rsidR="00567930">
              <w:rPr>
                <w:rFonts w:ascii="Times New Roman" w:hAnsi="Times New Roman" w:cs="Times New Roman"/>
                <w:sz w:val="14"/>
                <w:szCs w:val="14"/>
              </w:rPr>
              <w:t>_____          Класс температуры</w:t>
            </w:r>
            <w:r w:rsidR="00567930" w:rsidRPr="008E58C4">
              <w:rPr>
                <w:rFonts w:ascii="Times New Roman" w:hAnsi="Times New Roman" w:cs="Times New Roman"/>
                <w:sz w:val="14"/>
                <w:szCs w:val="14"/>
              </w:rPr>
              <w:t>___</w:t>
            </w:r>
            <w:r w:rsidR="00567930">
              <w:rPr>
                <w:rFonts w:ascii="Times New Roman" w:hAnsi="Times New Roman" w:cs="Times New Roman"/>
                <w:sz w:val="14"/>
                <w:szCs w:val="14"/>
              </w:rPr>
              <w:t>_____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67930" w:rsidRPr="008E58C4" w:rsidRDefault="002E718F" w:rsidP="008D0EF6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567930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567930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567930" w:rsidRPr="008E58C4">
              <w:rPr>
                <w:rFonts w:ascii="Times New Roman" w:hAnsi="Times New Roman" w:cs="Times New Roman"/>
                <w:sz w:val="16"/>
                <w:szCs w:val="16"/>
              </w:rPr>
              <w:t>Общепромышленная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5458" w:type="dxa"/>
            <w:gridSpan w:val="11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Абсолютный минимум температуры наружного воздуха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________°С</w:t>
            </w:r>
          </w:p>
        </w:tc>
        <w:tc>
          <w:tcPr>
            <w:tcW w:w="5458" w:type="dxa"/>
            <w:gridSpan w:val="6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rPr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Температура рабочей </w:t>
            </w:r>
            <w:proofErr w:type="gram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среды 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 до ____ °С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2. 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Модель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(внутренние габариты)</w:t>
            </w:r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L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-тип</w:t>
            </w:r>
          </w:p>
        </w:tc>
        <w:tc>
          <w:tcPr>
            <w:tcW w:w="2729" w:type="dxa"/>
            <w:gridSpan w:val="7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М-тип</w:t>
            </w:r>
          </w:p>
        </w:tc>
        <w:tc>
          <w:tcPr>
            <w:tcW w:w="2836" w:type="dxa"/>
            <w:gridSpan w:val="5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Н-тип</w:t>
            </w:r>
          </w:p>
        </w:tc>
        <w:tc>
          <w:tcPr>
            <w:tcW w:w="2622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-тип</w:t>
            </w:r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 </w:t>
            </w:r>
            <w:r w:rsidR="00DE7B12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ХИТТЕРМ</w:t>
            </w:r>
            <w:r w:rsidR="004D423C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/ШПТ/ ШПТ-М 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-80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(400х405х490)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-20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(185х362х280)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-30П (370х220х410)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-380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(890х640х810)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DE7B12">
        <w:trPr>
          <w:trHeight w:val="106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-80Т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(400х490х640)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-65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(380х290х580)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-85П (435х270х780)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567930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-500</w:t>
            </w:r>
            <w:r w:rsidR="00567930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(1090х640х</w:t>
            </w:r>
            <w:proofErr w:type="gramStart"/>
            <w:r w:rsidR="00567930" w:rsidRPr="004D423C">
              <w:rPr>
                <w:rFonts w:ascii="Times New Roman" w:hAnsi="Times New Roman" w:cs="Times New Roman"/>
                <w:sz w:val="14"/>
                <w:szCs w:val="14"/>
              </w:rPr>
              <w:t>810)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_</w:t>
            </w:r>
            <w:proofErr w:type="gram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-130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(480х545х530)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-100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(380х390х580)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U</w:t>
            </w: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-тип</w:t>
            </w:r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KC</w:t>
            </w: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-тип</w:t>
            </w:r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-160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(800х405х495)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-30 (330х330х290)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-400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(470х415х405)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-160Т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(800х430х700)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-45 (330х330х440)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-800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(725х415х405)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3. Способ монтажа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</w:p>
        </w:tc>
      </w:tr>
      <w:tr w:rsidR="003B7E68" w:rsidRPr="008E58C4" w:rsidTr="003B7E68">
        <w:trPr>
          <w:trHeight w:val="106"/>
          <w:jc w:val="center"/>
        </w:trPr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 стойке </w:t>
            </w:r>
          </w:p>
        </w:tc>
        <w:tc>
          <w:tcPr>
            <w:tcW w:w="7655" w:type="dxa"/>
            <w:gridSpan w:val="11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BE53DA">
              <w:rPr>
                <w:sz w:val="16"/>
                <w:szCs w:val="16"/>
              </w:rPr>
            </w:r>
            <w:r w:rsidR="00BE53DA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Стойка под шкафом </w:t>
            </w: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BE53DA">
              <w:rPr>
                <w:sz w:val="16"/>
                <w:szCs w:val="16"/>
              </w:rPr>
            </w:r>
            <w:r w:rsidR="00BE53DA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Стойка сзади шкафа  </w:t>
            </w: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BE53DA">
              <w:rPr>
                <w:sz w:val="16"/>
                <w:szCs w:val="16"/>
              </w:rPr>
            </w:r>
            <w:r w:rsidR="00BE53DA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Стойку предусматривает Заказчик, поставить монтажный узел.</w:t>
            </w:r>
          </w:p>
        </w:tc>
      </w:tr>
      <w:tr w:rsidR="003B7E68" w:rsidRPr="008E58C4" w:rsidTr="003B7E68">
        <w:trPr>
          <w:trHeight w:val="123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Трубопровод сквозь шкаф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трубопровода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Dтр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___мм</w:t>
            </w:r>
          </w:p>
        </w:tc>
      </w:tr>
      <w:tr w:rsidR="003B7E68" w:rsidRPr="008E58C4" w:rsidTr="003B7E68">
        <w:trPr>
          <w:trHeight w:val="141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 фланец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фланца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Dфл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___мм, или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___мм,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Ру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атм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стандарту________</w:t>
            </w:r>
          </w:p>
        </w:tc>
      </w:tr>
      <w:tr w:rsidR="003B7E68" w:rsidRPr="008E58C4" w:rsidTr="003B7E68">
        <w:trPr>
          <w:trHeight w:val="195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Над трубопроводом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AD5C61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трубопровода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Dтр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 мм</w:t>
            </w:r>
            <w:r w:rsidRPr="00AD5C61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 наличии толщина утеплителя _____мм</w:t>
            </w:r>
            <w:r w:rsidRPr="00AD5C6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3B7E68" w:rsidRPr="008E58C4" w:rsidTr="003B7E68">
        <w:trPr>
          <w:trHeight w:val="203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Кронштейн монтажный на поверхность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BE53DA">
              <w:rPr>
                <w:sz w:val="16"/>
                <w:szCs w:val="16"/>
              </w:rPr>
            </w:r>
            <w:r w:rsidR="00BE53DA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Горизонтальную  </w:t>
            </w: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BE53DA">
              <w:rPr>
                <w:sz w:val="16"/>
                <w:szCs w:val="16"/>
              </w:rPr>
            </w:r>
            <w:r w:rsidR="00BE53DA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Вертикальную (на стену)</w:t>
            </w:r>
          </w:p>
        </w:tc>
      </w:tr>
      <w:tr w:rsidR="003B7E68" w:rsidRPr="008E58C4" w:rsidTr="003B7E68">
        <w:trPr>
          <w:trHeight w:val="150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 бобышку 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Dб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.___мм, высота h___ мм</w:t>
            </w:r>
          </w:p>
        </w:tc>
      </w:tr>
      <w:tr w:rsidR="003B7E68" w:rsidRPr="008E58C4" w:rsidTr="003B7E68">
        <w:trPr>
          <w:trHeight w:val="150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 патрубок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Dп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.___мм, высота h___ мм</w:t>
            </w:r>
          </w:p>
        </w:tc>
      </w:tr>
      <w:tr w:rsidR="003B7E68" w:rsidRPr="008E58C4" w:rsidTr="003B7E68">
        <w:trPr>
          <w:trHeight w:val="150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BE53DA">
              <w:rPr>
                <w:b/>
                <w:sz w:val="16"/>
                <w:szCs w:val="16"/>
              </w:rPr>
            </w:r>
            <w:r w:rsidR="00BE53DA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Другое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4. Монтажные элементы для оборудования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3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 Трубный адаптер 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(стандарт 30</w:t>
            </w:r>
            <w:r w:rsidR="003B7E68" w:rsidRPr="00B31F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/ 35</w:t>
            </w:r>
            <w:r w:rsidR="003B7E68" w:rsidRPr="00B31F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/ 40</w:t>
            </w:r>
            <w:r w:rsidR="003B7E68" w:rsidRPr="00B31F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3B7E6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м)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ТА _______</w:t>
            </w:r>
            <w:proofErr w:type="gram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мм  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;  ТА _______мм  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3639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Din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-рейка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Din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 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___мм 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;   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Din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____ 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___мм 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3639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Плита монтажна</w:t>
            </w:r>
            <w:r w:rsidR="001B21C0">
              <w:rPr>
                <w:rFonts w:ascii="Times New Roman" w:hAnsi="Times New Roman" w:cs="Times New Roman"/>
                <w:b/>
                <w:sz w:val="16"/>
                <w:szCs w:val="16"/>
              </w:rPr>
              <w:t>я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ПМ ____х___ мм __</w:t>
            </w:r>
            <w:proofErr w:type="spellStart"/>
            <w:proofErr w:type="gram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;   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ПМ ____х____ мм 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828" w:type="dxa"/>
            <w:gridSpan w:val="9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ПИЛТ   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  <w:proofErr w:type="spellStart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(утеплитель ввода обогреваемой импульсной трубки)</w:t>
            </w:r>
          </w:p>
        </w:tc>
        <w:tc>
          <w:tcPr>
            <w:tcW w:w="1701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Установка ПИЛТА</w:t>
            </w:r>
          </w:p>
        </w:tc>
        <w:tc>
          <w:tcPr>
            <w:tcW w:w="2693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левой стенке</w:t>
            </w:r>
          </w:p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правой стенке</w:t>
            </w:r>
          </w:p>
        </w:tc>
        <w:tc>
          <w:tcPr>
            <w:tcW w:w="2694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 В нижней стенке</w:t>
            </w:r>
          </w:p>
          <w:p w:rsidR="003B7E68" w:rsidRPr="008E58C4" w:rsidRDefault="002E718F" w:rsidP="00B4415E">
            <w:pPr>
              <w:ind w:left="-57"/>
              <w:rPr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задней стенке</w:t>
            </w:r>
          </w:p>
        </w:tc>
      </w:tr>
      <w:tr w:rsidR="003B7E68" w:rsidRPr="008E58C4" w:rsidTr="003B7E68">
        <w:trPr>
          <w:trHeight w:val="268"/>
          <w:jc w:val="center"/>
        </w:trPr>
        <w:tc>
          <w:tcPr>
            <w:tcW w:w="272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Вводы кабельные (ВК)/ вводы трубные (ВТ)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(указать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внеш</w:t>
            </w:r>
            <w:r w:rsidR="00041105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.диаметр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или марку кабеля,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марку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металлорукава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(МР) или внеш. диаметр,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расположение вводов указать на эскизе) </w:t>
            </w:r>
          </w:p>
        </w:tc>
        <w:tc>
          <w:tcPr>
            <w:tcW w:w="1674" w:type="dxa"/>
            <w:gridSpan w:val="7"/>
            <w:tcBorders>
              <w:top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левой стенке:</w:t>
            </w:r>
          </w:p>
        </w:tc>
        <w:tc>
          <w:tcPr>
            <w:tcW w:w="6521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69"/>
          <w:jc w:val="center"/>
        </w:trPr>
        <w:tc>
          <w:tcPr>
            <w:tcW w:w="272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7"/>
            <w:tcBorders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правой стенке:</w:t>
            </w:r>
          </w:p>
        </w:tc>
        <w:tc>
          <w:tcPr>
            <w:tcW w:w="6521" w:type="dxa"/>
            <w:gridSpan w:val="7"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68"/>
          <w:jc w:val="center"/>
        </w:trPr>
        <w:tc>
          <w:tcPr>
            <w:tcW w:w="272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7"/>
            <w:tcBorders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нижней стенке:</w:t>
            </w:r>
          </w:p>
        </w:tc>
        <w:tc>
          <w:tcPr>
            <w:tcW w:w="6521" w:type="dxa"/>
            <w:gridSpan w:val="7"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 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69"/>
          <w:jc w:val="center"/>
        </w:trPr>
        <w:tc>
          <w:tcPr>
            <w:tcW w:w="2721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7"/>
            <w:tcBorders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задней стенке:</w:t>
            </w:r>
          </w:p>
        </w:tc>
        <w:tc>
          <w:tcPr>
            <w:tcW w:w="6521" w:type="dxa"/>
            <w:gridSpan w:val="7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721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Сверление отверстий под проходы</w:t>
            </w:r>
          </w:p>
        </w:tc>
        <w:tc>
          <w:tcPr>
            <w:tcW w:w="8195" w:type="dxa"/>
            <w:gridSpan w:val="1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Отверстия не </w:t>
            </w:r>
            <w:proofErr w:type="gramStart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сверлятся(</w:t>
            </w:r>
            <w:proofErr w:type="gramEnd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ВК/ВТ вкладываются в шкаф) </w:t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Сверлятся (Заказчик предоставляет схему сверления отверстий)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5. Описание оборудования, размещаемого в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термошкафу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5458" w:type="dxa"/>
            <w:gridSpan w:val="11"/>
            <w:tcBorders>
              <w:top w:val="single" w:sz="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FD20B0" w:rsidRDefault="003B7E68" w:rsidP="00B4415E">
            <w:pPr>
              <w:spacing w:before="20"/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Наименование прибора, наименование арматуры, наименование привода</w:t>
            </w:r>
          </w:p>
          <w:p w:rsidR="003B7E68" w:rsidRPr="009D433B" w:rsidRDefault="003B7E68" w:rsidP="00B4415E">
            <w:pPr>
              <w:spacing w:before="20"/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Вентильные блоки, краны, задвижки, бобышки, патрубки, фланцы и т.д. При наличии арматуры приложить эскиз с габаритными и присоединительными размерами. Для фланцев указывать наружный диаметр и толщину или 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Ду</w:t>
            </w:r>
            <w:proofErr w:type="spellEnd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(D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n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) / 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Pу</w:t>
            </w:r>
            <w:proofErr w:type="spellEnd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Pn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</w:t>
            </w:r>
          </w:p>
          <w:p w:rsidR="003B7E68" w:rsidRPr="009D433B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Например: 1) датчик давления 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Emerson</w:t>
            </w:r>
            <w:proofErr w:type="spellEnd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модель 3051S со встроенным ЖК индикатором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;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2) вентильный блок, модель 306;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3) </w:t>
            </w:r>
            <w:r w:rsidR="001B21C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ембрана AWG</w:t>
            </w:r>
          </w:p>
        </w:tc>
        <w:tc>
          <w:tcPr>
            <w:tcW w:w="5458" w:type="dxa"/>
            <w:gridSpan w:val="6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3)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6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Обогрев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Без обогрева</w:t>
            </w:r>
          </w:p>
        </w:tc>
        <w:tc>
          <w:tcPr>
            <w:tcW w:w="3402" w:type="dxa"/>
            <w:gridSpan w:val="5"/>
            <w:tcBorders>
              <w:top w:val="single" w:sz="12" w:space="0" w:color="auto"/>
            </w:tcBorders>
            <w:shd w:val="clear" w:color="auto" w:fill="FFFFFF" w:themeFill="background1"/>
          </w:tcPr>
          <w:p w:rsidR="003B7E68" w:rsidRPr="004D423C" w:rsidRDefault="003B7E68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Электрообогрев</w:t>
            </w:r>
            <w:proofErr w:type="spellEnd"/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proofErr w:type="spellStart"/>
            <w:proofErr w:type="gram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Мощность</w:t>
            </w:r>
            <w:r w:rsidR="001B21C0" w:rsidRPr="004D423C">
              <w:rPr>
                <w:rFonts w:ascii="Times New Roman" w:hAnsi="Times New Roman" w:cs="Times New Roman"/>
                <w:sz w:val="14"/>
                <w:szCs w:val="14"/>
              </w:rPr>
              <w:t>,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рекомендуемая</w:t>
            </w:r>
            <w:proofErr w:type="spellEnd"/>
            <w:proofErr w:type="gram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производителем 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Обогрев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P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=______Вт</w:t>
            </w:r>
          </w:p>
        </w:tc>
        <w:tc>
          <w:tcPr>
            <w:tcW w:w="3828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3B7E68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Обогрев вода/пар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ТТ под приварку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ТТ с резьбой </w:t>
            </w:r>
            <w:proofErr w:type="gram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gramEnd"/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proofErr w:type="gramStart"/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proofErr w:type="gram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1;  </w:t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1/2;  </w:t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3/4)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Выбор электронагревателя взрывозащищенного</w:t>
            </w:r>
          </w:p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(по умолчанию температура включения нагревателя +5°С, температура отключения +20°С)</w:t>
            </w:r>
          </w:p>
        </w:tc>
        <w:tc>
          <w:tcPr>
            <w:tcW w:w="7230" w:type="dxa"/>
            <w:gridSpan w:val="9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>нагреватель</w:t>
            </w:r>
            <w:r w:rsidR="008D4179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ТЕРМИТ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(Россия)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радиаторного типа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C6415A" w:rsidRPr="004D423C">
              <w:rPr>
                <w:rFonts w:ascii="Times New Roman" w:hAnsi="Times New Roman" w:cs="Times New Roman"/>
                <w:sz w:val="14"/>
                <w:szCs w:val="14"/>
              </w:rPr>
              <w:t>н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агреватель на основе саморегулирующегося кабеля "НКС" (Россия)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>нагреватель</w:t>
            </w:r>
            <w:r w:rsidR="008D4179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ТЕРМИТ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="008D4179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С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(Россия)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пластинчатого типа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(только для шкафов </w:t>
            </w:r>
            <w:r w:rsidR="00DE7B12" w:rsidRPr="004D423C">
              <w:rPr>
                <w:rFonts w:ascii="Times New Roman" w:hAnsi="Times New Roman" w:cs="Times New Roman"/>
                <w:sz w:val="14"/>
                <w:szCs w:val="14"/>
              </w:rPr>
              <w:t>ХИТТЕРМ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-20и</w:t>
            </w:r>
            <w:r w:rsidR="00CD0F40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DE7B12" w:rsidRPr="004D423C">
              <w:rPr>
                <w:rFonts w:ascii="Times New Roman" w:hAnsi="Times New Roman" w:cs="Times New Roman"/>
                <w:sz w:val="14"/>
                <w:szCs w:val="14"/>
              </w:rPr>
              <w:t>ХИТТЕРМ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-30)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Обогрев импульсных трубок</w:t>
            </w:r>
          </w:p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(опросный лист для обогрева импульсных трубок ИМПЛАЙН заполняется отдельно)</w:t>
            </w:r>
          </w:p>
        </w:tc>
        <w:tc>
          <w:tcPr>
            <w:tcW w:w="7230" w:type="dxa"/>
            <w:gridSpan w:val="9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3B7E68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Количество _________________________________________________</w:t>
            </w:r>
            <w:proofErr w:type="spellStart"/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  <w:p w:rsidR="003B7E68" w:rsidRPr="004D423C" w:rsidRDefault="003B7E68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Длина______________________________________________________мм</w:t>
            </w:r>
            <w:proofErr w:type="spellEnd"/>
          </w:p>
          <w:p w:rsidR="003B7E68" w:rsidRPr="004D423C" w:rsidRDefault="003B7E68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Диаметр____________________________________________________мм</w:t>
            </w:r>
            <w:proofErr w:type="spellEnd"/>
          </w:p>
          <w:p w:rsidR="003B7E68" w:rsidRPr="004D423C" w:rsidRDefault="002E718F" w:rsidP="00CD0F40">
            <w:pPr>
              <w:spacing w:line="276" w:lineRule="auto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Без обогрева</w:t>
            </w:r>
            <w:r w:rsidR="00CD0F40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proofErr w:type="spellStart"/>
            <w:r w:rsidR="00041105" w:rsidRPr="004D423C">
              <w:rPr>
                <w:rFonts w:ascii="Times New Roman" w:hAnsi="Times New Roman" w:cs="Times New Roman"/>
                <w:sz w:val="14"/>
                <w:szCs w:val="14"/>
              </w:rPr>
              <w:t>Термочулок</w:t>
            </w:r>
            <w:proofErr w:type="spellEnd"/>
          </w:p>
          <w:p w:rsidR="003B7E68" w:rsidRPr="004D423C" w:rsidRDefault="002E718F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Предизолированная</w:t>
            </w:r>
            <w:proofErr w:type="spell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импульсная трубка ИМПЛАЙН с 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электрообогревом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Дополнительно</w:t>
            </w:r>
          </w:p>
        </w:tc>
        <w:tc>
          <w:tcPr>
            <w:tcW w:w="7230" w:type="dxa"/>
            <w:gridSpan w:val="9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4D423C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7</w:t>
            </w: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. Конструктивные особенности </w:t>
            </w:r>
            <w:proofErr w:type="spellStart"/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термошкафа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Смотровое окно</w:t>
            </w:r>
          </w:p>
        </w:tc>
        <w:tc>
          <w:tcPr>
            <w:tcW w:w="4252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Без окна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С окном </w:t>
            </w:r>
          </w:p>
        </w:tc>
        <w:tc>
          <w:tcPr>
            <w:tcW w:w="538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BE53D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  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Дренажная линия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(сливная), проходит через нижнюю стенку (дно)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Запирание на замок (стандарт 32мм)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1B53D9">
            <w:pPr>
              <w:ind w:left="-57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E58C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Цвет</w:t>
            </w:r>
            <w:r w:rsidR="002E718F"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2E718F"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стандартно 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RAL </w:t>
            </w:r>
            <w:r w:rsidRPr="000D319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  <w:r w:rsidR="001B53D9" w:rsidRPr="000D3196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  <w:r w:rsidR="001B53D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718F" w:rsidRPr="008E58C4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BE53DA">
              <w:rPr>
                <w:sz w:val="16"/>
                <w:szCs w:val="16"/>
              </w:rPr>
            </w:r>
            <w:r w:rsidR="00BE53DA">
              <w:rPr>
                <w:sz w:val="16"/>
                <w:szCs w:val="16"/>
              </w:rPr>
              <w:fldChar w:fldCharType="separate"/>
            </w:r>
            <w:r w:rsidR="002E718F" w:rsidRPr="008E58C4">
              <w:rPr>
                <w:sz w:val="16"/>
                <w:szCs w:val="16"/>
              </w:rPr>
              <w:fldChar w:fldCharType="end"/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RAL _______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152803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2803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152803">
              <w:rPr>
                <w:rFonts w:ascii="Arial" w:hAnsi="Arial" w:cs="Arial"/>
                <w:b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b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separate"/>
            </w:r>
            <w:r w:rsidRPr="00152803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end"/>
            </w:r>
            <w:r w:rsidR="003B7E68" w:rsidRPr="001528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="003B7E68" w:rsidRPr="0015280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1B21C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Освещение внутри </w:t>
            </w:r>
            <w:proofErr w:type="spellStart"/>
            <w:r w:rsidR="001B21C0">
              <w:rPr>
                <w:rFonts w:ascii="Times New Roman" w:hAnsi="Times New Roman" w:cs="Times New Roman"/>
                <w:b/>
                <w:sz w:val="16"/>
                <w:szCs w:val="16"/>
              </w:rPr>
              <w:t>термош</w:t>
            </w:r>
            <w:r w:rsidR="003B7E68" w:rsidRPr="00152803">
              <w:rPr>
                <w:rFonts w:ascii="Times New Roman" w:hAnsi="Times New Roman" w:cs="Times New Roman"/>
                <w:b/>
                <w:sz w:val="16"/>
                <w:szCs w:val="16"/>
              </w:rPr>
              <w:t>кафа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E53DA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Дополнительная </w:t>
            </w:r>
            <w:proofErr w:type="gramStart"/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изоляция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вспененный каучук с фольги</w:t>
            </w:r>
            <w:r w:rsidR="007A2620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ованным покрытием) для температуры ниже -60°С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Надпись на маркировочной пластине</w:t>
            </w:r>
          </w:p>
        </w:tc>
        <w:tc>
          <w:tcPr>
            <w:tcW w:w="8222" w:type="dxa"/>
            <w:gridSpan w:val="1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color w:val="000000"/>
                <w:sz w:val="16"/>
                <w:szCs w:val="16"/>
              </w:rPr>
            </w:r>
            <w:r w:rsidR="00BE53DA">
              <w:rPr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нет </w:t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   </w:t>
            </w:r>
            <w:r w:rsidRPr="008E58C4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E53DA">
              <w:rPr>
                <w:color w:val="000000"/>
                <w:sz w:val="16"/>
                <w:szCs w:val="16"/>
              </w:rPr>
            </w:r>
            <w:r w:rsidR="00BE53DA">
              <w:rPr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да     Текст надписи:</w:t>
            </w:r>
          </w:p>
        </w:tc>
      </w:tr>
      <w:tr w:rsidR="003B7E68" w:rsidRPr="008E58C4" w:rsidTr="003B7E68">
        <w:trPr>
          <w:trHeight w:val="157"/>
          <w:jc w:val="center"/>
        </w:trPr>
        <w:tc>
          <w:tcPr>
            <w:tcW w:w="2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Дополнительно</w:t>
            </w:r>
          </w:p>
          <w:p w:rsidR="00D44C9C" w:rsidRPr="008E58C4" w:rsidRDefault="00D44C9C" w:rsidP="00B4415E">
            <w:pPr>
              <w:ind w:left="-57"/>
              <w:rPr>
                <w:b/>
                <w:sz w:val="16"/>
                <w:szCs w:val="16"/>
              </w:rPr>
            </w:pPr>
          </w:p>
        </w:tc>
        <w:tc>
          <w:tcPr>
            <w:tcW w:w="8222" w:type="dxa"/>
            <w:gridSpan w:val="1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3B7E68">
            <w:pPr>
              <w:spacing w:before="60"/>
              <w:rPr>
                <w:b/>
                <w:sz w:val="16"/>
                <w:szCs w:val="16"/>
              </w:rPr>
            </w:pPr>
          </w:p>
        </w:tc>
      </w:tr>
    </w:tbl>
    <w:p w:rsidR="00215428" w:rsidRPr="00215428" w:rsidRDefault="00215428" w:rsidP="00D44C9C">
      <w:pPr>
        <w:rPr>
          <w:rFonts w:cs="Times New Roman"/>
          <w:sz w:val="20"/>
          <w:szCs w:val="20"/>
        </w:rPr>
      </w:pPr>
    </w:p>
    <w:sectPr w:rsidR="00215428" w:rsidRPr="00215428" w:rsidSect="00D44C9C">
      <w:headerReference w:type="even" r:id="rId7"/>
      <w:headerReference w:type="default" r:id="rId8"/>
      <w:pgSz w:w="11906" w:h="16838"/>
      <w:pgMar w:top="993" w:right="284" w:bottom="0" w:left="28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3DA" w:rsidRDefault="00BE53DA" w:rsidP="00215428">
      <w:pPr>
        <w:spacing w:after="0" w:line="240" w:lineRule="auto"/>
      </w:pPr>
      <w:r>
        <w:separator/>
      </w:r>
    </w:p>
  </w:endnote>
  <w:endnote w:type="continuationSeparator" w:id="0">
    <w:p w:rsidR="00BE53DA" w:rsidRDefault="00BE53DA" w:rsidP="0021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3DA" w:rsidRDefault="00BE53DA" w:rsidP="00215428">
      <w:pPr>
        <w:spacing w:after="0" w:line="240" w:lineRule="auto"/>
      </w:pPr>
      <w:r>
        <w:separator/>
      </w:r>
    </w:p>
  </w:footnote>
  <w:footnote w:type="continuationSeparator" w:id="0">
    <w:p w:rsidR="00BE53DA" w:rsidRDefault="00BE53DA" w:rsidP="00215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C9C" w:rsidRDefault="00D44C9C">
    <w:pPr>
      <w:pStyle w:val="a6"/>
    </w:pPr>
  </w:p>
  <w:p w:rsidR="00D44C9C" w:rsidRDefault="00D44C9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C9C" w:rsidRDefault="00D6425D">
    <w:pPr>
      <w:pStyle w:val="a6"/>
    </w:pPr>
    <w:r w:rsidRPr="00BF2640">
      <w:rPr>
        <w:noProof/>
        <w:sz w:val="24"/>
        <w:szCs w:val="24"/>
        <w:lang w:eastAsia="ru-RU"/>
      </w:rPr>
      <w:drawing>
        <wp:inline distT="0" distB="0" distL="0" distR="0">
          <wp:extent cx="4433331" cy="476250"/>
          <wp:effectExtent l="0" t="0" r="0" b="0"/>
          <wp:docPr id="2" name="Рисунок 2" descr="Альфасна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льфасна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3724" cy="477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6340"/>
    <w:rsid w:val="00041105"/>
    <w:rsid w:val="000776D4"/>
    <w:rsid w:val="00090557"/>
    <w:rsid w:val="000D3196"/>
    <w:rsid w:val="00112EC7"/>
    <w:rsid w:val="0012697F"/>
    <w:rsid w:val="00160246"/>
    <w:rsid w:val="001B18E1"/>
    <w:rsid w:val="001B21C0"/>
    <w:rsid w:val="001B53D9"/>
    <w:rsid w:val="001D713E"/>
    <w:rsid w:val="001D7326"/>
    <w:rsid w:val="00215428"/>
    <w:rsid w:val="002C28E2"/>
    <w:rsid w:val="002E718F"/>
    <w:rsid w:val="00305E58"/>
    <w:rsid w:val="00376340"/>
    <w:rsid w:val="00382069"/>
    <w:rsid w:val="003B7E68"/>
    <w:rsid w:val="003F2320"/>
    <w:rsid w:val="003F3BDF"/>
    <w:rsid w:val="00412540"/>
    <w:rsid w:val="00435062"/>
    <w:rsid w:val="004450D1"/>
    <w:rsid w:val="004C72C6"/>
    <w:rsid w:val="004D423C"/>
    <w:rsid w:val="00534583"/>
    <w:rsid w:val="00567930"/>
    <w:rsid w:val="005E7E25"/>
    <w:rsid w:val="006F4A21"/>
    <w:rsid w:val="007A2620"/>
    <w:rsid w:val="00827947"/>
    <w:rsid w:val="008B157F"/>
    <w:rsid w:val="008D4179"/>
    <w:rsid w:val="008F783A"/>
    <w:rsid w:val="00903978"/>
    <w:rsid w:val="00956F70"/>
    <w:rsid w:val="009C66C5"/>
    <w:rsid w:val="00A23705"/>
    <w:rsid w:val="00A5337A"/>
    <w:rsid w:val="00A92C04"/>
    <w:rsid w:val="00B143AA"/>
    <w:rsid w:val="00BA1469"/>
    <w:rsid w:val="00BC79BC"/>
    <w:rsid w:val="00BE53DA"/>
    <w:rsid w:val="00BF5832"/>
    <w:rsid w:val="00C12CF9"/>
    <w:rsid w:val="00C33A33"/>
    <w:rsid w:val="00C6415A"/>
    <w:rsid w:val="00CD0F40"/>
    <w:rsid w:val="00D44C9C"/>
    <w:rsid w:val="00D62206"/>
    <w:rsid w:val="00D6425D"/>
    <w:rsid w:val="00DA6AAB"/>
    <w:rsid w:val="00DE7B12"/>
    <w:rsid w:val="00E17EE8"/>
    <w:rsid w:val="00E2538C"/>
    <w:rsid w:val="00EE3E3F"/>
    <w:rsid w:val="00FB5FED"/>
    <w:rsid w:val="00FD001E"/>
    <w:rsid w:val="00FD2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DFEDB8-738D-4AA3-A2D7-38D7D62F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4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54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21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5428"/>
  </w:style>
  <w:style w:type="paragraph" w:styleId="a8">
    <w:name w:val="footer"/>
    <w:basedOn w:val="a"/>
    <w:link w:val="a9"/>
    <w:uiPriority w:val="99"/>
    <w:unhideWhenUsed/>
    <w:rsid w:val="0021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5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1F5A9-D638-4657-9667-DC3877A45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KutsevS</dc:creator>
  <cp:lastModifiedBy>OperatorXYZ</cp:lastModifiedBy>
  <cp:revision>17</cp:revision>
  <cp:lastPrinted>2022-06-21T08:40:00Z</cp:lastPrinted>
  <dcterms:created xsi:type="dcterms:W3CDTF">2015-06-01T12:57:00Z</dcterms:created>
  <dcterms:modified xsi:type="dcterms:W3CDTF">2022-11-15T10:48:00Z</dcterms:modified>
</cp:coreProperties>
</file>